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4F" w:rsidRDefault="00A13B4F" w:rsidP="00A13B4F">
      <w:pPr>
        <w:spacing w:after="0" w:line="240" w:lineRule="auto"/>
        <w:jc w:val="center"/>
        <w:rPr>
          <w:b/>
        </w:rPr>
      </w:pPr>
      <w:r>
        <w:rPr>
          <w:b/>
        </w:rPr>
        <w:t>Don’t Be Green with Envy, make your own!!!</w:t>
      </w:r>
    </w:p>
    <w:p w:rsidR="00A13B4F" w:rsidRDefault="00617E4F" w:rsidP="00A13B4F">
      <w:pPr>
        <w:spacing w:after="0" w:line="240" w:lineRule="auto"/>
        <w:jc w:val="center"/>
        <w:rPr>
          <w:b/>
        </w:rPr>
      </w:pPr>
      <w:proofErr w:type="spellStart"/>
      <w:r>
        <w:rPr>
          <w:b/>
        </w:rPr>
        <w:t>Sheilah</w:t>
      </w:r>
      <w:proofErr w:type="spellEnd"/>
      <w:r>
        <w:rPr>
          <w:b/>
        </w:rPr>
        <w:t xml:space="preserve"> Hale and Rachael Johnson</w:t>
      </w:r>
      <w:bookmarkStart w:id="0" w:name="_GoBack"/>
      <w:bookmarkEnd w:id="0"/>
    </w:p>
    <w:p w:rsidR="00FF67A4" w:rsidRDefault="00FF67A4" w:rsidP="00FF67A4">
      <w:pPr>
        <w:spacing w:after="0" w:line="240" w:lineRule="auto"/>
        <w:rPr>
          <w:b/>
        </w:rPr>
      </w:pPr>
      <w:r w:rsidRPr="00FF67A4">
        <w:rPr>
          <w:b/>
        </w:rPr>
        <w:t>Why Green Screen Videos?</w:t>
      </w:r>
    </w:p>
    <w:p w:rsidR="00FF67A4" w:rsidRDefault="00FF67A4" w:rsidP="00FF67A4">
      <w:pPr>
        <w:spacing w:after="0" w:line="240" w:lineRule="auto"/>
      </w:pPr>
      <w:r>
        <w:t xml:space="preserve"> ● Explain ideas visually &amp; create more compelling presentations</w:t>
      </w:r>
    </w:p>
    <w:p w:rsidR="00FF67A4" w:rsidRDefault="00FF67A4" w:rsidP="00FF67A4">
      <w:pPr>
        <w:spacing w:after="0" w:line="240" w:lineRule="auto"/>
      </w:pPr>
      <w:r>
        <w:t xml:space="preserve"> ● Tell stories to engage your audience</w:t>
      </w:r>
    </w:p>
    <w:p w:rsidR="00FF67A4" w:rsidRDefault="00FF67A4" w:rsidP="00FF67A4">
      <w:pPr>
        <w:spacing w:after="0" w:line="240" w:lineRule="auto"/>
      </w:pPr>
      <w:r>
        <w:t xml:space="preserve"> ● Allow for creativity, collaboration, communication &amp; critical thinking</w:t>
      </w:r>
    </w:p>
    <w:p w:rsidR="00FF67A4" w:rsidRDefault="00FF67A4" w:rsidP="00FF67A4">
      <w:pPr>
        <w:spacing w:after="0" w:line="240" w:lineRule="auto"/>
      </w:pPr>
      <w:r>
        <w:t xml:space="preserve"> ● Kids (and teachers) like to make things, especially green screen videos - who wouldn’t want to appear          </w:t>
      </w:r>
      <w:proofErr w:type="spellStart"/>
      <w:r>
        <w:t>place</w:t>
      </w:r>
      <w:proofErr w:type="spellEnd"/>
      <w:r>
        <w:t xml:space="preserve"> else at some point!</w:t>
      </w:r>
    </w:p>
    <w:p w:rsidR="00FF67A4" w:rsidRDefault="00FF67A4" w:rsidP="00FF67A4">
      <w:pPr>
        <w:spacing w:after="0" w:line="240" w:lineRule="auto"/>
      </w:pPr>
      <w:r>
        <w:t xml:space="preserve"> ● “Play is serious business!” Kevin Carroll @</w:t>
      </w:r>
      <w:proofErr w:type="spellStart"/>
      <w:r>
        <w:t>kckatalyst</w:t>
      </w:r>
      <w:proofErr w:type="spellEnd"/>
    </w:p>
    <w:p w:rsidR="00FF67A4" w:rsidRDefault="00FF67A4" w:rsidP="00FF67A4">
      <w:pPr>
        <w:spacing w:after="0" w:line="240" w:lineRule="auto"/>
      </w:pPr>
    </w:p>
    <w:p w:rsidR="00FF67A4" w:rsidRPr="00FF67A4" w:rsidRDefault="00FF67A4" w:rsidP="00FF67A4">
      <w:pPr>
        <w:spacing w:after="0"/>
        <w:rPr>
          <w:b/>
        </w:rPr>
      </w:pPr>
      <w:r>
        <w:t xml:space="preserve"> </w:t>
      </w:r>
      <w:proofErr w:type="gramStart"/>
      <w:r w:rsidRPr="00FF67A4">
        <w:rPr>
          <w:b/>
        </w:rPr>
        <w:t>iPad</w:t>
      </w:r>
      <w:proofErr w:type="gramEnd"/>
      <w:r w:rsidRPr="00FF67A4">
        <w:rPr>
          <w:b/>
        </w:rPr>
        <w:t xml:space="preserve"> Video Pointers</w:t>
      </w:r>
    </w:p>
    <w:p w:rsidR="00FF67A4" w:rsidRDefault="00FF67A4" w:rsidP="00FF67A4">
      <w:pPr>
        <w:spacing w:after="0" w:line="240" w:lineRule="auto"/>
      </w:pPr>
      <w:r>
        <w:t xml:space="preserve"> ● </w:t>
      </w:r>
      <w:proofErr w:type="gramStart"/>
      <w:r>
        <w:t>The</w:t>
      </w:r>
      <w:proofErr w:type="gramEnd"/>
      <w:r>
        <w:t xml:space="preserve"> quality isn't going to be as great as on high end computers, but it is still impressive with a little thought and planning</w:t>
      </w:r>
    </w:p>
    <w:p w:rsidR="00FF67A4" w:rsidRDefault="00FF67A4" w:rsidP="00FF67A4">
      <w:pPr>
        <w:spacing w:after="0" w:line="240" w:lineRule="auto"/>
      </w:pPr>
      <w:r>
        <w:t xml:space="preserve"> ● </w:t>
      </w:r>
      <w:proofErr w:type="gramStart"/>
      <w:r>
        <w:t>Be</w:t>
      </w:r>
      <w:proofErr w:type="gramEnd"/>
      <w:r>
        <w:t xml:space="preserve"> close to the microphone if possible</w:t>
      </w:r>
    </w:p>
    <w:p w:rsidR="00FF67A4" w:rsidRDefault="00FF67A4" w:rsidP="00FF67A4">
      <w:pPr>
        <w:spacing w:after="0" w:line="240" w:lineRule="auto"/>
      </w:pPr>
      <w:r>
        <w:t xml:space="preserve"> ● Be very careful of the orientation of the iPad when you shoot video, it can drastically affect editing later. Use landscape mode when possible with the power button on your right side</w:t>
      </w:r>
    </w:p>
    <w:p w:rsidR="00FF67A4" w:rsidRDefault="00FF67A4" w:rsidP="00FF67A4">
      <w:pPr>
        <w:spacing w:after="0" w:line="240" w:lineRule="auto"/>
      </w:pPr>
      <w:r>
        <w:t xml:space="preserve"> ● </w:t>
      </w:r>
      <w:proofErr w:type="gramStart"/>
      <w:r>
        <w:t>A</w:t>
      </w:r>
      <w:proofErr w:type="gramEnd"/>
      <w:r>
        <w:t xml:space="preserve"> brightly and evenly lit screen makes keying much easier. Light your background and your talent in order to minimize shadows </w:t>
      </w:r>
    </w:p>
    <w:p w:rsidR="00FF67A4" w:rsidRDefault="00FF67A4" w:rsidP="00FF67A4">
      <w:pPr>
        <w:spacing w:after="0" w:line="240" w:lineRule="auto"/>
      </w:pPr>
      <w:r>
        <w:t xml:space="preserve">● Use a green matte, non-reflective, background (don’t laminate that butcher paper!) </w:t>
      </w:r>
    </w:p>
    <w:p w:rsidR="00FF67A4" w:rsidRDefault="00FF67A4" w:rsidP="00FF67A4">
      <w:pPr>
        <w:spacing w:after="0" w:line="240" w:lineRule="auto"/>
      </w:pPr>
      <w:r>
        <w:t xml:space="preserve">● Have talent wear solid colors, that are not similar to your background </w:t>
      </w:r>
    </w:p>
    <w:p w:rsidR="00FF67A4" w:rsidRDefault="00FF67A4" w:rsidP="00FF67A4">
      <w:pPr>
        <w:spacing w:after="0" w:line="240" w:lineRule="auto"/>
      </w:pPr>
      <w:r>
        <w:t xml:space="preserve">● Use a mount for your iPad when possible </w:t>
      </w:r>
    </w:p>
    <w:p w:rsidR="001A4646" w:rsidRDefault="00FF67A4" w:rsidP="00FF67A4">
      <w:pPr>
        <w:spacing w:after="0" w:line="240" w:lineRule="auto"/>
      </w:pPr>
      <w:proofErr w:type="gramStart"/>
      <w:r>
        <w:t xml:space="preserve">● Experiment with the </w:t>
      </w:r>
      <w:proofErr w:type="spellStart"/>
      <w:r>
        <w:t>chroma</w:t>
      </w:r>
      <w:proofErr w:type="spellEnd"/>
      <w:r>
        <w:t xml:space="preserve"> key color and sensitivity settings.</w:t>
      </w:r>
      <w:proofErr w:type="gramEnd"/>
      <w:r>
        <w:t xml:space="preserve"> Getting them </w:t>
      </w:r>
      <w:proofErr w:type="gramStart"/>
      <w:r>
        <w:t>right,</w:t>
      </w:r>
      <w:proofErr w:type="gramEnd"/>
      <w:r>
        <w:t xml:space="preserve"> makes a huge difference in the quality of your final product</w:t>
      </w:r>
    </w:p>
    <w:p w:rsidR="00D35D74" w:rsidRDefault="00D35D74" w:rsidP="00FF67A4">
      <w:pPr>
        <w:spacing w:after="0" w:line="240" w:lineRule="auto"/>
      </w:pPr>
    </w:p>
    <w:p w:rsidR="00D35D74" w:rsidRDefault="00D35D74" w:rsidP="00FF67A4">
      <w:pPr>
        <w:spacing w:after="0" w:line="240" w:lineRule="auto"/>
        <w:rPr>
          <w:b/>
        </w:rPr>
      </w:pPr>
      <w:proofErr w:type="spellStart"/>
      <w:r w:rsidRPr="00D35D74">
        <w:rPr>
          <w:b/>
        </w:rPr>
        <w:t>Greenscreen</w:t>
      </w:r>
      <w:proofErr w:type="spellEnd"/>
      <w:r w:rsidRPr="00D35D74">
        <w:rPr>
          <w:b/>
        </w:rPr>
        <w:t xml:space="preserve"> apps</w:t>
      </w:r>
    </w:p>
    <w:p w:rsidR="003549C5" w:rsidRDefault="003549C5" w:rsidP="00FF67A4">
      <w:pPr>
        <w:spacing w:after="0" w:line="240" w:lineRule="auto"/>
      </w:pPr>
      <w:r>
        <w:t>Green Screen by Do Ink</w:t>
      </w:r>
    </w:p>
    <w:p w:rsidR="003549C5" w:rsidRDefault="003549C5" w:rsidP="00FF67A4">
      <w:pPr>
        <w:spacing w:after="0" w:line="240" w:lineRule="auto"/>
      </w:pPr>
      <w:r>
        <w:t xml:space="preserve"> </w:t>
      </w:r>
      <w:proofErr w:type="spellStart"/>
      <w:r>
        <w:t>DoInkTweets</w:t>
      </w:r>
      <w:proofErr w:type="spellEnd"/>
      <w:r>
        <w:t xml:space="preserve"> </w:t>
      </w:r>
    </w:p>
    <w:p w:rsidR="003549C5" w:rsidRDefault="003549C5" w:rsidP="00FF67A4">
      <w:pPr>
        <w:spacing w:after="0" w:line="240" w:lineRule="auto"/>
      </w:pPr>
      <w:r>
        <w:t>Easy to use 3 source tracks</w:t>
      </w:r>
    </w:p>
    <w:p w:rsidR="003549C5" w:rsidRDefault="003549C5" w:rsidP="00FF67A4">
      <w:pPr>
        <w:spacing w:after="0" w:line="240" w:lineRule="auto"/>
      </w:pPr>
      <w:r>
        <w:t xml:space="preserve">Can use rear or facing cameras </w:t>
      </w:r>
    </w:p>
    <w:p w:rsidR="00D35D74" w:rsidRPr="00D35D74" w:rsidRDefault="003549C5" w:rsidP="00FF67A4">
      <w:pPr>
        <w:spacing w:after="0" w:line="240" w:lineRule="auto"/>
        <w:rPr>
          <w:b/>
        </w:rPr>
      </w:pPr>
      <w:r>
        <w:t>Updates Feb. 4 - create and save multiple projects, new gallery view, mix audio tracks, faster exporting</w:t>
      </w:r>
    </w:p>
    <w:p w:rsidR="00D35D74" w:rsidRDefault="00D35D74" w:rsidP="00FF67A4">
      <w:pPr>
        <w:spacing w:after="0" w:line="240" w:lineRule="auto"/>
      </w:pPr>
    </w:p>
    <w:p w:rsidR="00D35D74" w:rsidRDefault="00D35D74" w:rsidP="00FF67A4">
      <w:pPr>
        <w:spacing w:after="0" w:line="240" w:lineRule="auto"/>
      </w:pPr>
    </w:p>
    <w:p w:rsidR="00D35D74" w:rsidRDefault="00D35D74" w:rsidP="00FF67A4">
      <w:pPr>
        <w:spacing w:after="0" w:line="240" w:lineRule="auto"/>
      </w:pPr>
      <w:r>
        <w:t>Green Screen Movie FX Studio</w:t>
      </w:r>
    </w:p>
    <w:p w:rsidR="00D35D74" w:rsidRDefault="00D35D74" w:rsidP="00FF67A4">
      <w:pPr>
        <w:spacing w:after="0" w:line="240" w:lineRule="auto"/>
      </w:pPr>
      <w:r>
        <w:t xml:space="preserve"> More control over the video (pinch to rotate, enlarge, etc.)</w:t>
      </w:r>
    </w:p>
    <w:p w:rsidR="00D35D74" w:rsidRDefault="00D35D74" w:rsidP="00FF67A4">
      <w:pPr>
        <w:spacing w:after="0" w:line="240" w:lineRule="auto"/>
      </w:pPr>
      <w:r>
        <w:t xml:space="preserve"> </w:t>
      </w:r>
      <w:proofErr w:type="gramStart"/>
      <w:r>
        <w:t xml:space="preserve">Allows for </w:t>
      </w:r>
      <w:proofErr w:type="spellStart"/>
      <w:r>
        <w:t>tweening</w:t>
      </w:r>
      <w:proofErr w:type="spellEnd"/>
      <w:r>
        <w:t xml:space="preserve"> of effects-make the dinosaur move across the screen, etc.</w:t>
      </w:r>
      <w:proofErr w:type="gramEnd"/>
      <w:r>
        <w:t xml:space="preserve"> </w:t>
      </w:r>
    </w:p>
    <w:p w:rsidR="00D35D74" w:rsidRDefault="00D35D74" w:rsidP="00FF67A4">
      <w:pPr>
        <w:spacing w:after="0" w:line="240" w:lineRule="auto"/>
      </w:pPr>
      <w:r>
        <w:t xml:space="preserve">Built in backgrounds or from camera roll </w:t>
      </w:r>
    </w:p>
    <w:p w:rsidR="00D35D74" w:rsidRDefault="00D35D74" w:rsidP="00FF67A4">
      <w:pPr>
        <w:spacing w:after="0" w:line="240" w:lineRule="auto"/>
      </w:pPr>
      <w:r>
        <w:t>Rendering is slow, but of good quality Green screen very sensitive--lighting important</w:t>
      </w:r>
    </w:p>
    <w:p w:rsidR="00D35D74" w:rsidRDefault="00D35D74" w:rsidP="00FF67A4">
      <w:pPr>
        <w:spacing w:after="0" w:line="240" w:lineRule="auto"/>
      </w:pPr>
      <w:r>
        <w:t xml:space="preserve"> Can repeat green screen removal in different parts of the video</w:t>
      </w:r>
    </w:p>
    <w:p w:rsidR="00D35D74" w:rsidRDefault="00D35D74" w:rsidP="00FF67A4">
      <w:pPr>
        <w:spacing w:after="0" w:line="240" w:lineRule="auto"/>
      </w:pPr>
      <w:r>
        <w:t xml:space="preserve"> Some effects may not be suitable for all grade levels (explosions, weapons, etc.) </w:t>
      </w:r>
    </w:p>
    <w:p w:rsidR="00D35D74" w:rsidRDefault="00D35D74" w:rsidP="00FF67A4">
      <w:pPr>
        <w:spacing w:after="0" w:line="240" w:lineRule="auto"/>
      </w:pPr>
      <w:r>
        <w:t xml:space="preserve">Can have multiple layers </w:t>
      </w:r>
    </w:p>
    <w:p w:rsidR="00D35D74" w:rsidRDefault="00D35D74" w:rsidP="00FF67A4">
      <w:pPr>
        <w:spacing w:after="0" w:line="240" w:lineRule="auto"/>
      </w:pPr>
      <w:r>
        <w:t xml:space="preserve">Quick Start Guide </w:t>
      </w:r>
      <w:hyperlink r:id="rId5" w:history="1">
        <w:r w:rsidRPr="0084431E">
          <w:rPr>
            <w:rStyle w:val="Hyperlink"/>
          </w:rPr>
          <w:t>http://goo.gl/1LORHc</w:t>
        </w:r>
      </w:hyperlink>
      <w:r>
        <w:t xml:space="preserve"> </w:t>
      </w:r>
    </w:p>
    <w:p w:rsidR="00D35D74" w:rsidRDefault="00D35D74" w:rsidP="00FF67A4">
      <w:pPr>
        <w:spacing w:after="0" w:line="240" w:lineRule="auto"/>
      </w:pPr>
      <w:r>
        <w:t xml:space="preserve">Steps to completing a FX Studio project </w:t>
      </w:r>
      <w:hyperlink r:id="rId6" w:history="1">
        <w:r w:rsidRPr="0084431E">
          <w:rPr>
            <w:rStyle w:val="Hyperlink"/>
          </w:rPr>
          <w:t>http://goo.gl/DYLZ2z</w:t>
        </w:r>
      </w:hyperlink>
      <w:r>
        <w:t xml:space="preserve"> </w:t>
      </w:r>
    </w:p>
    <w:p w:rsidR="00D35D74" w:rsidRDefault="00D35D74" w:rsidP="00FF67A4">
      <w:pPr>
        <w:spacing w:after="0" w:line="240" w:lineRule="auto"/>
      </w:pPr>
      <w:r>
        <w:t xml:space="preserve">Sample FX </w:t>
      </w:r>
      <w:proofErr w:type="gramStart"/>
      <w:r>
        <w:t xml:space="preserve">Videos  </w:t>
      </w:r>
      <w:r w:rsidRPr="00D35D74">
        <w:rPr>
          <w:color w:val="12188A"/>
          <w:u w:val="single"/>
        </w:rPr>
        <w:t>http</w:t>
      </w:r>
      <w:proofErr w:type="gramEnd"/>
      <w:r w:rsidRPr="00D35D74">
        <w:rPr>
          <w:color w:val="12188A"/>
          <w:u w:val="single"/>
        </w:rPr>
        <w:t>://goo.gl/8j5oG7</w:t>
      </w:r>
    </w:p>
    <w:p w:rsidR="00FF67A4" w:rsidRDefault="00FF67A4" w:rsidP="00FF67A4">
      <w:pPr>
        <w:spacing w:after="0" w:line="240" w:lineRule="auto"/>
      </w:pPr>
    </w:p>
    <w:p w:rsidR="00D35D74" w:rsidRDefault="00D35D74" w:rsidP="00FF67A4">
      <w:pPr>
        <w:spacing w:after="0" w:line="240" w:lineRule="auto"/>
      </w:pPr>
    </w:p>
    <w:p w:rsidR="00FF67A4" w:rsidRDefault="00FF67A4" w:rsidP="00FF67A4">
      <w:pPr>
        <w:spacing w:after="0" w:line="240" w:lineRule="auto"/>
      </w:pPr>
    </w:p>
    <w:p w:rsidR="00D35D74" w:rsidRDefault="00D35D74" w:rsidP="00FF67A4">
      <w:pPr>
        <w:spacing w:after="0" w:line="240" w:lineRule="auto"/>
      </w:pPr>
    </w:p>
    <w:p w:rsidR="00D35D74" w:rsidRDefault="00D35D74" w:rsidP="00FF67A4">
      <w:pPr>
        <w:spacing w:after="0" w:line="240" w:lineRule="auto"/>
      </w:pPr>
    </w:p>
    <w:p w:rsidR="00D35D74" w:rsidRDefault="00D35D74" w:rsidP="00FF67A4">
      <w:pPr>
        <w:spacing w:after="0" w:line="240" w:lineRule="auto"/>
      </w:pPr>
    </w:p>
    <w:p w:rsidR="00D35D74" w:rsidRDefault="00D35D74" w:rsidP="00FF67A4">
      <w:pPr>
        <w:spacing w:after="0" w:line="240" w:lineRule="auto"/>
      </w:pPr>
    </w:p>
    <w:p w:rsidR="00D35D74" w:rsidRPr="00D35D74" w:rsidRDefault="00D35D74" w:rsidP="00FF67A4">
      <w:pPr>
        <w:spacing w:after="0" w:line="240" w:lineRule="auto"/>
        <w:rPr>
          <w:b/>
        </w:rPr>
      </w:pPr>
      <w:r w:rsidRPr="00D35D74">
        <w:rPr>
          <w:b/>
        </w:rPr>
        <w:t xml:space="preserve">Teleprompters </w:t>
      </w:r>
    </w:p>
    <w:p w:rsidR="00D35D74" w:rsidRDefault="00D35D74" w:rsidP="00FF67A4">
      <w:pPr>
        <w:spacing w:after="0" w:line="240" w:lineRule="auto"/>
      </w:pPr>
      <w:r>
        <w:t>Over2You @Over2YouApp</w:t>
      </w:r>
    </w:p>
    <w:p w:rsidR="00D35D74" w:rsidRDefault="00D35D74" w:rsidP="00FF67A4">
      <w:pPr>
        <w:spacing w:after="0" w:line="240" w:lineRule="auto"/>
      </w:pPr>
      <w:r>
        <w:t xml:space="preserve">Easy to use 4 modules: drafting, practicing, presenting and sharing. </w:t>
      </w:r>
    </w:p>
    <w:p w:rsidR="00D35D74" w:rsidRDefault="00D35D74" w:rsidP="00FF67A4">
      <w:pPr>
        <w:spacing w:after="0" w:line="240" w:lineRule="auto"/>
      </w:pPr>
      <w:r>
        <w:t xml:space="preserve">Oral communication studio for your students </w:t>
      </w:r>
      <w:proofErr w:type="gramStart"/>
      <w:r>
        <w:t>Can</w:t>
      </w:r>
      <w:proofErr w:type="gramEnd"/>
      <w:r>
        <w:t xml:space="preserve"> share directly to </w:t>
      </w:r>
      <w:proofErr w:type="spellStart"/>
      <w:r>
        <w:t>dropbox</w:t>
      </w:r>
      <w:proofErr w:type="spellEnd"/>
      <w:r>
        <w:t xml:space="preserve"> Updated regularly</w:t>
      </w:r>
    </w:p>
    <w:p w:rsidR="00D35D74" w:rsidRDefault="00D35D74" w:rsidP="00FF67A4">
      <w:pPr>
        <w:spacing w:after="0" w:line="240" w:lineRule="auto"/>
      </w:pPr>
    </w:p>
    <w:p w:rsidR="00D35D74" w:rsidRDefault="00D35D74" w:rsidP="00FF67A4">
      <w:pPr>
        <w:spacing w:after="0" w:line="240" w:lineRule="auto"/>
      </w:pPr>
      <w:r>
        <w:t xml:space="preserve"> </w:t>
      </w:r>
      <w:proofErr w:type="spellStart"/>
      <w:proofErr w:type="gramStart"/>
      <w:r>
        <w:t>iPrompt</w:t>
      </w:r>
      <w:proofErr w:type="spellEnd"/>
      <w:proofErr w:type="gramEnd"/>
      <w:r>
        <w:t xml:space="preserve"> Pro</w:t>
      </w:r>
    </w:p>
    <w:p w:rsidR="00D35D74" w:rsidRDefault="00D35D74" w:rsidP="00FF67A4">
      <w:pPr>
        <w:spacing w:after="0" w:line="240" w:lineRule="auto"/>
      </w:pPr>
      <w:r>
        <w:t xml:space="preserve"> Easy to use</w:t>
      </w:r>
    </w:p>
    <w:p w:rsidR="00D35D74" w:rsidRDefault="00D35D74" w:rsidP="00FF67A4">
      <w:pPr>
        <w:spacing w:after="0" w:line="240" w:lineRule="auto"/>
      </w:pPr>
      <w:r>
        <w:t xml:space="preserve"> Several settings that can be adjusted Slowest speed </w:t>
      </w:r>
      <w:proofErr w:type="gramStart"/>
      <w:r>
        <w:t>is</w:t>
      </w:r>
      <w:proofErr w:type="gramEnd"/>
      <w:r>
        <w:t xml:space="preserve"> still pretty fast (especially for younger audiences) Can control remotely</w:t>
      </w:r>
    </w:p>
    <w:p w:rsidR="00D35D74" w:rsidRDefault="00D35D74" w:rsidP="00FF67A4">
      <w:pPr>
        <w:spacing w:after="0" w:line="240" w:lineRule="auto"/>
      </w:pPr>
    </w:p>
    <w:p w:rsidR="00D35D74" w:rsidRDefault="00D35D74" w:rsidP="00FF67A4">
      <w:pPr>
        <w:spacing w:after="0" w:line="240" w:lineRule="auto"/>
      </w:pPr>
      <w:r>
        <w:t xml:space="preserve">Teleprompter Pro Lite </w:t>
      </w:r>
    </w:p>
    <w:p w:rsidR="00D35D74" w:rsidRDefault="00D35D74" w:rsidP="00FF67A4">
      <w:pPr>
        <w:spacing w:after="0" w:line="240" w:lineRule="auto"/>
      </w:pPr>
      <w:r>
        <w:t xml:space="preserve">Easy to control </w:t>
      </w:r>
    </w:p>
    <w:p w:rsidR="00D35D74" w:rsidRDefault="00D35D74" w:rsidP="00FF67A4">
      <w:pPr>
        <w:spacing w:after="0" w:line="240" w:lineRule="auto"/>
      </w:pPr>
      <w:r>
        <w:t xml:space="preserve">Can hold several scripts </w:t>
      </w:r>
    </w:p>
    <w:p w:rsidR="00D35D74" w:rsidRDefault="00D35D74" w:rsidP="00FF67A4">
      <w:pPr>
        <w:spacing w:after="0" w:line="240" w:lineRule="auto"/>
      </w:pPr>
      <w:r>
        <w:t xml:space="preserve">Easy control the speed and fonts </w:t>
      </w:r>
    </w:p>
    <w:p w:rsidR="00D35D74" w:rsidRDefault="00D35D74" w:rsidP="00FF67A4">
      <w:pPr>
        <w:spacing w:after="0" w:line="240" w:lineRule="auto"/>
      </w:pPr>
      <w:proofErr w:type="gramStart"/>
      <w:r>
        <w:t>Can scroll in reverse.</w:t>
      </w:r>
      <w:proofErr w:type="gramEnd"/>
      <w:r>
        <w:t xml:space="preserve"> </w:t>
      </w:r>
    </w:p>
    <w:p w:rsidR="001C38CE" w:rsidRDefault="00D35D74" w:rsidP="00FF67A4">
      <w:pPr>
        <w:spacing w:after="0" w:line="240" w:lineRule="auto"/>
      </w:pPr>
      <w:r>
        <w:t>To import you must purchase the full version for $6.99</w:t>
      </w:r>
    </w:p>
    <w:p w:rsidR="001C38CE" w:rsidRDefault="001C38CE" w:rsidP="00FF67A4">
      <w:pPr>
        <w:spacing w:after="0" w:line="240" w:lineRule="auto"/>
      </w:pPr>
    </w:p>
    <w:p w:rsidR="001C38CE" w:rsidRPr="00A13B4F" w:rsidRDefault="001C38CE" w:rsidP="00FF67A4">
      <w:pPr>
        <w:spacing w:after="0" w:line="240" w:lineRule="auto"/>
        <w:rPr>
          <w:rStyle w:val="apple-converted-space"/>
          <w:rFonts w:ascii="Nobile" w:hAnsi="Nobile"/>
          <w:b/>
          <w:sz w:val="26"/>
          <w:szCs w:val="26"/>
          <w:shd w:val="clear" w:color="auto" w:fill="FFFFFF"/>
        </w:rPr>
      </w:pPr>
      <w:r w:rsidRPr="00A13B4F">
        <w:rPr>
          <w:rFonts w:ascii="Times New Roman" w:hAnsi="Times New Roman" w:cs="Times New Roman"/>
          <w:b/>
          <w:sz w:val="27"/>
          <w:szCs w:val="27"/>
          <w:shd w:val="clear" w:color="auto" w:fill="FFFFFF"/>
        </w:rPr>
        <w:t>When using the Green Screen Do Ink</w:t>
      </w:r>
      <w:r w:rsidRPr="00A13B4F">
        <w:rPr>
          <w:rFonts w:ascii="Times New Roman" w:hAnsi="Times New Roman" w:cs="Times New Roman"/>
          <w:sz w:val="27"/>
          <w:szCs w:val="27"/>
          <w:shd w:val="clear" w:color="auto" w:fill="FFFFFF"/>
        </w:rPr>
        <w:t xml:space="preserve"> app you first load your video clip or photo into the app, then have your subject stand in front of the Green Screen and you can film your subject. You can see exactly what the footage will look like as you film.  The app also works with the front facing camera so you can film yourself easily on a green screen and see the background as you film.</w:t>
      </w:r>
      <w:r w:rsidRPr="00A13B4F">
        <w:rPr>
          <w:rStyle w:val="apple-converted-space"/>
          <w:rFonts w:ascii="Times New Roman" w:hAnsi="Times New Roman" w:cs="Times New Roman"/>
          <w:sz w:val="27"/>
          <w:szCs w:val="27"/>
          <w:shd w:val="clear" w:color="auto" w:fill="FFFFFF"/>
        </w:rPr>
        <w:t> </w:t>
      </w:r>
    </w:p>
    <w:p w:rsidR="001C38CE" w:rsidRDefault="001C38CE" w:rsidP="001C38CE">
      <w:pPr>
        <w:pStyle w:val="NormalWeb"/>
        <w:rPr>
          <w:color w:val="000000"/>
          <w:sz w:val="27"/>
          <w:szCs w:val="27"/>
        </w:rPr>
      </w:pPr>
      <w:proofErr w:type="spellStart"/>
      <w:r w:rsidRPr="00A13B4F">
        <w:rPr>
          <w:b/>
          <w:color w:val="000000"/>
          <w:sz w:val="27"/>
          <w:szCs w:val="27"/>
        </w:rPr>
        <w:t>Magisto</w:t>
      </w:r>
      <w:proofErr w:type="spellEnd"/>
      <w:r>
        <w:rPr>
          <w:color w:val="000000"/>
          <w:sz w:val="27"/>
          <w:szCs w:val="27"/>
        </w:rPr>
        <w:t xml:space="preserve">: Free Movie App simply </w:t>
      </w:r>
      <w:proofErr w:type="gramStart"/>
      <w:r>
        <w:rPr>
          <w:color w:val="000000"/>
          <w:sz w:val="27"/>
          <w:szCs w:val="27"/>
        </w:rPr>
        <w:t>select</w:t>
      </w:r>
      <w:proofErr w:type="gramEnd"/>
      <w:r>
        <w:rPr>
          <w:color w:val="000000"/>
          <w:sz w:val="27"/>
          <w:szCs w:val="27"/>
        </w:rPr>
        <w:t xml:space="preserve"> your pictures and video from your photo album, select a theme, select your music and it makes the movie for you. Once the movie is made you have the option to tweak it and store it in a private or public album.</w:t>
      </w:r>
    </w:p>
    <w:p w:rsidR="001C38CE" w:rsidRDefault="001C38CE" w:rsidP="001C38CE">
      <w:pPr>
        <w:pStyle w:val="NormalWeb"/>
        <w:rPr>
          <w:color w:val="000000"/>
          <w:sz w:val="27"/>
          <w:szCs w:val="27"/>
        </w:rPr>
      </w:pPr>
      <w:r>
        <w:rPr>
          <w:color w:val="000000"/>
          <w:sz w:val="27"/>
          <w:szCs w:val="27"/>
        </w:rPr>
        <w:t>There are in app purchase to upgrade and have more features, longer movies etc.</w:t>
      </w:r>
    </w:p>
    <w:p w:rsidR="001C38CE" w:rsidRDefault="001C38CE" w:rsidP="001C38CE">
      <w:pPr>
        <w:pStyle w:val="NormalWeb"/>
        <w:rPr>
          <w:color w:val="000000"/>
          <w:sz w:val="27"/>
          <w:szCs w:val="27"/>
        </w:rPr>
      </w:pPr>
      <w:r>
        <w:rPr>
          <w:color w:val="000000"/>
          <w:sz w:val="27"/>
          <w:szCs w:val="27"/>
        </w:rPr>
        <w:t>Uses: modern day show and tell, field trip recap, classroom events, highlight student of the week</w:t>
      </w:r>
    </w:p>
    <w:p w:rsidR="001C38CE" w:rsidRDefault="001C38CE" w:rsidP="001C38CE">
      <w:pPr>
        <w:pStyle w:val="NormalWeb"/>
        <w:rPr>
          <w:color w:val="000000"/>
          <w:sz w:val="27"/>
          <w:szCs w:val="27"/>
        </w:rPr>
      </w:pPr>
      <w:proofErr w:type="spellStart"/>
      <w:r w:rsidRPr="00A13B4F">
        <w:rPr>
          <w:b/>
          <w:color w:val="000000"/>
          <w:sz w:val="27"/>
          <w:szCs w:val="27"/>
        </w:rPr>
        <w:t>Toontastic</w:t>
      </w:r>
      <w:proofErr w:type="spellEnd"/>
      <w:r>
        <w:rPr>
          <w:color w:val="000000"/>
          <w:sz w:val="27"/>
          <w:szCs w:val="27"/>
        </w:rPr>
        <w:t xml:space="preserve">: Free </w:t>
      </w:r>
      <w:proofErr w:type="gramStart"/>
      <w:r>
        <w:rPr>
          <w:color w:val="000000"/>
          <w:sz w:val="27"/>
          <w:szCs w:val="27"/>
        </w:rPr>
        <w:t>App,</w:t>
      </w:r>
      <w:proofErr w:type="gramEnd"/>
      <w:r>
        <w:rPr>
          <w:color w:val="000000"/>
          <w:sz w:val="27"/>
          <w:szCs w:val="27"/>
        </w:rPr>
        <w:t xml:space="preserve"> Create a cartoon using story structure (setup, conflict, challenge, climax and resolution)</w:t>
      </w:r>
    </w:p>
    <w:p w:rsidR="001C38CE" w:rsidRDefault="001C38CE" w:rsidP="00A13B4F">
      <w:pPr>
        <w:pStyle w:val="NormalWeb"/>
      </w:pPr>
      <w:r>
        <w:rPr>
          <w:color w:val="000000"/>
          <w:sz w:val="27"/>
          <w:szCs w:val="27"/>
        </w:rPr>
        <w:t>Students can choose their scene, characters and effects as they move and maneuver their characters and record lines. This could be used as a product of creative writing.</w:t>
      </w:r>
    </w:p>
    <w:sectPr w:rsidR="001C3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obil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A4"/>
    <w:rsid w:val="00060CE4"/>
    <w:rsid w:val="001A4646"/>
    <w:rsid w:val="001C38CE"/>
    <w:rsid w:val="003549C5"/>
    <w:rsid w:val="00617E4F"/>
    <w:rsid w:val="00A13B4F"/>
    <w:rsid w:val="00D35D74"/>
    <w:rsid w:val="00FF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D74"/>
    <w:rPr>
      <w:color w:val="0000FF" w:themeColor="hyperlink"/>
      <w:u w:val="single"/>
    </w:rPr>
  </w:style>
  <w:style w:type="character" w:customStyle="1" w:styleId="apple-converted-space">
    <w:name w:val="apple-converted-space"/>
    <w:basedOn w:val="DefaultParagraphFont"/>
    <w:rsid w:val="001C38CE"/>
  </w:style>
  <w:style w:type="paragraph" w:styleId="NormalWeb">
    <w:name w:val="Normal (Web)"/>
    <w:basedOn w:val="Normal"/>
    <w:uiPriority w:val="99"/>
    <w:unhideWhenUsed/>
    <w:rsid w:val="001C38C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D74"/>
    <w:rPr>
      <w:color w:val="0000FF" w:themeColor="hyperlink"/>
      <w:u w:val="single"/>
    </w:rPr>
  </w:style>
  <w:style w:type="character" w:customStyle="1" w:styleId="apple-converted-space">
    <w:name w:val="apple-converted-space"/>
    <w:basedOn w:val="DefaultParagraphFont"/>
    <w:rsid w:val="001C38CE"/>
  </w:style>
  <w:style w:type="paragraph" w:styleId="NormalWeb">
    <w:name w:val="Normal (Web)"/>
    <w:basedOn w:val="Normal"/>
    <w:uiPriority w:val="99"/>
    <w:unhideWhenUsed/>
    <w:rsid w:val="001C38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464896">
      <w:bodyDiv w:val="1"/>
      <w:marLeft w:val="0"/>
      <w:marRight w:val="0"/>
      <w:marTop w:val="0"/>
      <w:marBottom w:val="0"/>
      <w:divBdr>
        <w:top w:val="none" w:sz="0" w:space="0" w:color="auto"/>
        <w:left w:val="none" w:sz="0" w:space="0" w:color="auto"/>
        <w:bottom w:val="none" w:sz="0" w:space="0" w:color="auto"/>
        <w:right w:val="none" w:sz="0" w:space="0" w:color="auto"/>
      </w:divBdr>
    </w:div>
    <w:div w:id="111066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oo.gl/DYLZ2z" TargetMode="External"/><Relationship Id="rId5" Type="http://schemas.openxmlformats.org/officeDocument/2006/relationships/hyperlink" Target="http://goo.gl/1LORH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3</cp:revision>
  <dcterms:created xsi:type="dcterms:W3CDTF">2015-06-18T05:32:00Z</dcterms:created>
  <dcterms:modified xsi:type="dcterms:W3CDTF">2015-06-18T05:33:00Z</dcterms:modified>
</cp:coreProperties>
</file>