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0C0"/>
  <w:body>
    <w:p w14:paraId="1503E0F7" w14:textId="77777777" w:rsidR="00F37105" w:rsidRPr="00F37105" w:rsidRDefault="00F37105" w:rsidP="00F371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FF00"/>
          <w:sz w:val="12"/>
          <w:szCs w:val="12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Bulleted list, Backgrounds, and Borders: Week 3 </w:t>
      </w: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</w:p>
    <w:p w14:paraId="50DA2C7C" w14:textId="77777777" w:rsidR="00F37105" w:rsidRPr="00F37105" w:rsidRDefault="00F37105" w:rsidP="00F371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</w:p>
    <w:p w14:paraId="5CE97932" w14:textId="77777777" w:rsidR="00F37105" w:rsidRPr="00F37105" w:rsidRDefault="00F37105" w:rsidP="00F3710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Go to the bottom of the page and make a five item bulleted list on what you want to be when you grow up. </w:t>
      </w: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</w:p>
    <w:p w14:paraId="03DB5F70" w14:textId="77777777" w:rsidR="00F37105" w:rsidRPr="00F37105" w:rsidRDefault="00F37105" w:rsidP="00F3710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Change the background to a color or pattern of your choice </w:t>
      </w: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  <w:bookmarkStart w:id="0" w:name="_GoBack"/>
      <w:bookmarkEnd w:id="0"/>
    </w:p>
    <w:p w14:paraId="11E91139" w14:textId="77777777" w:rsidR="00F37105" w:rsidRPr="00F37105" w:rsidRDefault="00F37105" w:rsidP="00F3710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Add  a</w:t>
      </w:r>
      <w:r w:rsidRPr="00F37105">
        <w:rPr>
          <w:rStyle w:val="apple-converted-space"/>
          <w:rFonts w:ascii="Calibri" w:hAnsi="Calibri" w:cs="Segoe UI"/>
          <w:color w:val="FFFF00"/>
          <w:sz w:val="40"/>
          <w:szCs w:val="40"/>
        </w:rPr>
        <w:t> </w:t>
      </w: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border</w:t>
      </w:r>
      <w:r w:rsidRPr="00F37105">
        <w:rPr>
          <w:rStyle w:val="apple-converted-space"/>
          <w:rFonts w:ascii="Calibri" w:hAnsi="Calibri" w:cs="Segoe UI"/>
          <w:color w:val="FFFF00"/>
          <w:sz w:val="40"/>
          <w:szCs w:val="40"/>
        </w:rPr>
        <w:t> </w:t>
      </w: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to</w:t>
      </w:r>
      <w:r w:rsidRPr="00F37105">
        <w:rPr>
          <w:rStyle w:val="apple-converted-space"/>
          <w:rFonts w:ascii="Calibri" w:hAnsi="Calibri" w:cs="Segoe UI"/>
          <w:color w:val="FFFF00"/>
          <w:sz w:val="40"/>
          <w:szCs w:val="40"/>
        </w:rPr>
        <w:t> </w:t>
      </w: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the page</w:t>
      </w: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</w:p>
    <w:p w14:paraId="354680C3" w14:textId="77777777" w:rsidR="00F37105" w:rsidRPr="00F37105" w:rsidRDefault="00F37105" w:rsidP="00F3710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Change the font color of the text on the page  </w:t>
      </w: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</w:p>
    <w:p w14:paraId="6CC6967F" w14:textId="77777777" w:rsidR="00F37105" w:rsidRPr="00F37105" w:rsidRDefault="00F37105" w:rsidP="00F3710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Change the font size of the entire article</w:t>
      </w: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</w:p>
    <w:p w14:paraId="1988884A" w14:textId="77777777" w:rsidR="00F37105" w:rsidRPr="00F37105" w:rsidRDefault="00F37105" w:rsidP="00F3710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Change the font style of the entire article </w:t>
      </w: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</w:p>
    <w:p w14:paraId="25E145FE" w14:textId="77777777" w:rsidR="00F37105" w:rsidRPr="00F37105" w:rsidRDefault="00F37105" w:rsidP="00F3710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Center the title of the article </w:t>
      </w:r>
      <w:r w:rsidRPr="00F37105">
        <w:rPr>
          <w:rStyle w:val="eop"/>
          <w:rFonts w:ascii="Calibri" w:hAnsi="Calibri" w:cs="Segoe UI"/>
          <w:color w:val="FFFF00"/>
          <w:sz w:val="40"/>
          <w:szCs w:val="40"/>
        </w:rPr>
        <w:t> </w:t>
      </w:r>
    </w:p>
    <w:p w14:paraId="4E46E336" w14:textId="77777777" w:rsidR="00F37105" w:rsidRPr="00F37105" w:rsidRDefault="00F37105" w:rsidP="00F3710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FFFF00"/>
          <w:sz w:val="40"/>
          <w:szCs w:val="40"/>
        </w:rPr>
      </w:pPr>
      <w:r w:rsidRPr="00F37105">
        <w:rPr>
          <w:rStyle w:val="normaltextrun"/>
          <w:rFonts w:ascii="Calibri" w:hAnsi="Calibri" w:cs="Segoe UI"/>
          <w:color w:val="FFFF00"/>
          <w:sz w:val="40"/>
          <w:szCs w:val="40"/>
        </w:rPr>
        <w:t>Left align the article </w:t>
      </w:r>
    </w:p>
    <w:p w14:paraId="10876277" w14:textId="77777777" w:rsidR="00380D2D" w:rsidRPr="00F37105" w:rsidRDefault="00380D2D">
      <w:pPr>
        <w:rPr>
          <w:color w:val="FFFF00"/>
        </w:rPr>
      </w:pPr>
    </w:p>
    <w:sectPr w:rsidR="00380D2D" w:rsidRPr="00F37105" w:rsidSect="00F37105">
      <w:pgSz w:w="12240" w:h="15840"/>
      <w:pgMar w:top="1440" w:right="1440" w:bottom="1440" w:left="1440" w:header="720" w:footer="720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B7F"/>
    <w:multiLevelType w:val="multilevel"/>
    <w:tmpl w:val="EABA7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55589"/>
    <w:multiLevelType w:val="multilevel"/>
    <w:tmpl w:val="81307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92125"/>
    <w:multiLevelType w:val="multilevel"/>
    <w:tmpl w:val="8B8AC7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5133A"/>
    <w:multiLevelType w:val="hybridMultilevel"/>
    <w:tmpl w:val="9B241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A6379"/>
    <w:multiLevelType w:val="multilevel"/>
    <w:tmpl w:val="AB207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D4718"/>
    <w:multiLevelType w:val="multilevel"/>
    <w:tmpl w:val="6492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124E9"/>
    <w:multiLevelType w:val="multilevel"/>
    <w:tmpl w:val="52DE9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50FE4"/>
    <w:multiLevelType w:val="multilevel"/>
    <w:tmpl w:val="BC2EC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C77BB"/>
    <w:multiLevelType w:val="multilevel"/>
    <w:tmpl w:val="3AE4C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5"/>
    <w:rsid w:val="00380D2D"/>
    <w:rsid w:val="00F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/>
    </o:shapedefaults>
    <o:shapelayout v:ext="edit">
      <o:idmap v:ext="edit" data="1"/>
    </o:shapelayout>
  </w:shapeDefaults>
  <w:decimalSymbol w:val="."/>
  <w:listSeparator w:val=","/>
  <w14:docId w14:val="0C9F045C"/>
  <w15:chartTrackingRefBased/>
  <w15:docId w15:val="{96301F27-5287-4F4E-B06D-4319AC1F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7105"/>
  </w:style>
  <w:style w:type="character" w:customStyle="1" w:styleId="eop">
    <w:name w:val="eop"/>
    <w:basedOn w:val="DefaultParagraphFont"/>
    <w:rsid w:val="00F37105"/>
  </w:style>
  <w:style w:type="character" w:customStyle="1" w:styleId="apple-converted-space">
    <w:name w:val="apple-converted-space"/>
    <w:basedOn w:val="DefaultParagraphFont"/>
    <w:rsid w:val="00F3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Cross</dc:creator>
  <cp:keywords/>
  <dc:description/>
  <cp:lastModifiedBy>Mackenzie Cross</cp:lastModifiedBy>
  <cp:revision>1</cp:revision>
  <dcterms:created xsi:type="dcterms:W3CDTF">2016-10-19T17:34:00Z</dcterms:created>
  <dcterms:modified xsi:type="dcterms:W3CDTF">2016-10-19T17:37:00Z</dcterms:modified>
</cp:coreProperties>
</file>